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39926" w14:textId="77777777" w:rsidR="00704676" w:rsidRDefault="0067386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LETTER OF SUPPORT OF THE COMPETENT NATIONAL CIVIL PROTECTION AUTHORITY/MARITIME AUTHORITY</w:t>
      </w:r>
    </w:p>
    <w:p w14:paraId="20B39927" w14:textId="77777777" w:rsidR="00704676" w:rsidRDefault="0067386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4AA55B"/>
          <w:sz w:val="16"/>
          <w:szCs w:val="16"/>
        </w:rPr>
      </w:pPr>
      <w:r>
        <w:rPr>
          <w:i/>
          <w:color w:val="4AA55B"/>
          <w:sz w:val="16"/>
          <w:szCs w:val="16"/>
        </w:rPr>
        <w:t>(</w:t>
      </w:r>
      <w:proofErr w:type="spellStart"/>
      <w:r>
        <w:rPr>
          <w:i/>
          <w:color w:val="4AA55B"/>
          <w:sz w:val="16"/>
          <w:szCs w:val="16"/>
        </w:rPr>
        <w:t>To</w:t>
      </w:r>
      <w:proofErr w:type="spellEnd"/>
      <w:r>
        <w:rPr>
          <w:i/>
          <w:color w:val="4AA55B"/>
          <w:sz w:val="16"/>
          <w:szCs w:val="16"/>
        </w:rPr>
        <w:t xml:space="preserve"> </w:t>
      </w:r>
      <w:proofErr w:type="spellStart"/>
      <w:r>
        <w:rPr>
          <w:i/>
          <w:color w:val="4AA55B"/>
          <w:sz w:val="16"/>
          <w:szCs w:val="16"/>
        </w:rPr>
        <w:t>be</w:t>
      </w:r>
      <w:proofErr w:type="spellEnd"/>
      <w:r>
        <w:rPr>
          <w:i/>
          <w:color w:val="4AA55B"/>
          <w:sz w:val="16"/>
          <w:szCs w:val="16"/>
        </w:rPr>
        <w:t xml:space="preserve"> </w:t>
      </w:r>
      <w:proofErr w:type="spellStart"/>
      <w:r>
        <w:rPr>
          <w:i/>
          <w:color w:val="4AA55B"/>
          <w:sz w:val="16"/>
          <w:szCs w:val="16"/>
        </w:rPr>
        <w:t>filled</w:t>
      </w:r>
      <w:proofErr w:type="spellEnd"/>
      <w:r>
        <w:rPr>
          <w:i/>
          <w:color w:val="4AA55B"/>
          <w:sz w:val="16"/>
          <w:szCs w:val="16"/>
        </w:rPr>
        <w:t xml:space="preserve"> in and </w:t>
      </w:r>
      <w:proofErr w:type="spellStart"/>
      <w:r>
        <w:rPr>
          <w:i/>
          <w:color w:val="4AA55B"/>
          <w:sz w:val="16"/>
          <w:szCs w:val="16"/>
        </w:rPr>
        <w:t>signed</w:t>
      </w:r>
      <w:proofErr w:type="spellEnd"/>
      <w:r>
        <w:rPr>
          <w:i/>
          <w:color w:val="4AA55B"/>
          <w:sz w:val="16"/>
          <w:szCs w:val="16"/>
        </w:rPr>
        <w:t xml:space="preserve"> by </w:t>
      </w:r>
      <w:proofErr w:type="spellStart"/>
      <w:r>
        <w:rPr>
          <w:i/>
          <w:color w:val="4AA55B"/>
          <w:sz w:val="16"/>
          <w:szCs w:val="16"/>
        </w:rPr>
        <w:t>the</w:t>
      </w:r>
      <w:proofErr w:type="spellEnd"/>
      <w:r>
        <w:rPr>
          <w:i/>
          <w:color w:val="4AA55B"/>
          <w:sz w:val="16"/>
          <w:szCs w:val="16"/>
        </w:rPr>
        <w:t xml:space="preserve"> </w:t>
      </w:r>
      <w:proofErr w:type="spellStart"/>
      <w:r>
        <w:rPr>
          <w:i/>
          <w:color w:val="4AA55B"/>
          <w:sz w:val="16"/>
          <w:szCs w:val="16"/>
        </w:rPr>
        <w:t>competent</w:t>
      </w:r>
      <w:proofErr w:type="spellEnd"/>
      <w:r>
        <w:rPr>
          <w:i/>
          <w:color w:val="4AA55B"/>
          <w:sz w:val="16"/>
          <w:szCs w:val="16"/>
        </w:rPr>
        <w:t xml:space="preserve"> </w:t>
      </w:r>
      <w:proofErr w:type="spellStart"/>
      <w:r>
        <w:rPr>
          <w:i/>
          <w:color w:val="4AA55B"/>
          <w:sz w:val="16"/>
          <w:szCs w:val="16"/>
        </w:rPr>
        <w:t>national</w:t>
      </w:r>
      <w:proofErr w:type="spellEnd"/>
      <w:r>
        <w:rPr>
          <w:i/>
          <w:color w:val="4AA55B"/>
          <w:sz w:val="16"/>
          <w:szCs w:val="16"/>
        </w:rPr>
        <w:t xml:space="preserve"> </w:t>
      </w:r>
      <w:proofErr w:type="spellStart"/>
      <w:r>
        <w:rPr>
          <w:i/>
          <w:color w:val="4AA55B"/>
          <w:sz w:val="16"/>
          <w:szCs w:val="16"/>
        </w:rPr>
        <w:t>civil</w:t>
      </w:r>
      <w:proofErr w:type="spellEnd"/>
      <w:r>
        <w:rPr>
          <w:i/>
          <w:color w:val="4AA55B"/>
          <w:sz w:val="16"/>
          <w:szCs w:val="16"/>
        </w:rPr>
        <w:t xml:space="preserve"> </w:t>
      </w:r>
      <w:proofErr w:type="spellStart"/>
      <w:r>
        <w:rPr>
          <w:i/>
          <w:color w:val="4AA55B"/>
          <w:sz w:val="16"/>
          <w:szCs w:val="16"/>
        </w:rPr>
        <w:t>protection</w:t>
      </w:r>
      <w:proofErr w:type="spellEnd"/>
      <w:r>
        <w:rPr>
          <w:i/>
          <w:color w:val="4AA55B"/>
          <w:sz w:val="16"/>
          <w:szCs w:val="16"/>
        </w:rPr>
        <w:t>/</w:t>
      </w:r>
      <w:proofErr w:type="spellStart"/>
      <w:r>
        <w:rPr>
          <w:i/>
          <w:color w:val="4AA55B"/>
          <w:sz w:val="16"/>
          <w:szCs w:val="16"/>
        </w:rPr>
        <w:t>maritime</w:t>
      </w:r>
      <w:proofErr w:type="spellEnd"/>
      <w:r>
        <w:rPr>
          <w:i/>
          <w:color w:val="4AA55B"/>
          <w:sz w:val="16"/>
          <w:szCs w:val="16"/>
        </w:rPr>
        <w:t xml:space="preserve"> </w:t>
      </w:r>
      <w:proofErr w:type="spellStart"/>
      <w:r>
        <w:rPr>
          <w:i/>
          <w:color w:val="4AA55B"/>
          <w:sz w:val="16"/>
          <w:szCs w:val="16"/>
        </w:rPr>
        <w:t>authority</w:t>
      </w:r>
      <w:proofErr w:type="spellEnd"/>
      <w:r>
        <w:rPr>
          <w:i/>
          <w:color w:val="4AA55B"/>
          <w:sz w:val="16"/>
          <w:szCs w:val="16"/>
        </w:rPr>
        <w:t xml:space="preserve"> for </w:t>
      </w:r>
      <w:proofErr w:type="spellStart"/>
      <w:r>
        <w:rPr>
          <w:i/>
          <w:color w:val="4AA55B"/>
          <w:sz w:val="16"/>
          <w:szCs w:val="16"/>
        </w:rPr>
        <w:t>each</w:t>
      </w:r>
      <w:proofErr w:type="spellEnd"/>
      <w:r>
        <w:rPr>
          <w:i/>
          <w:color w:val="4AA55B"/>
          <w:sz w:val="16"/>
          <w:szCs w:val="16"/>
        </w:rPr>
        <w:t xml:space="preserve"> </w:t>
      </w:r>
      <w:proofErr w:type="spellStart"/>
      <w:r>
        <w:rPr>
          <w:i/>
          <w:color w:val="4AA55B"/>
          <w:sz w:val="16"/>
          <w:szCs w:val="16"/>
        </w:rPr>
        <w:t>country</w:t>
      </w:r>
      <w:proofErr w:type="spellEnd"/>
      <w:r>
        <w:rPr>
          <w:i/>
          <w:color w:val="4AA55B"/>
          <w:sz w:val="16"/>
          <w:szCs w:val="16"/>
        </w:rPr>
        <w:t xml:space="preserve"> </w:t>
      </w:r>
      <w:proofErr w:type="spellStart"/>
      <w:r>
        <w:rPr>
          <w:i/>
          <w:color w:val="4AA55B"/>
          <w:sz w:val="16"/>
          <w:szCs w:val="16"/>
        </w:rPr>
        <w:t>benefitting</w:t>
      </w:r>
      <w:proofErr w:type="spellEnd"/>
      <w:r>
        <w:rPr>
          <w:i/>
          <w:color w:val="4AA55B"/>
          <w:sz w:val="16"/>
          <w:szCs w:val="16"/>
        </w:rPr>
        <w:t xml:space="preserve"> </w:t>
      </w:r>
      <w:proofErr w:type="spellStart"/>
      <w:r>
        <w:rPr>
          <w:i/>
          <w:color w:val="4AA55B"/>
          <w:sz w:val="16"/>
          <w:szCs w:val="16"/>
        </w:rPr>
        <w:t>from</w:t>
      </w:r>
      <w:proofErr w:type="spellEnd"/>
      <w:r>
        <w:rPr>
          <w:i/>
          <w:color w:val="4AA55B"/>
          <w:sz w:val="16"/>
          <w:szCs w:val="16"/>
        </w:rPr>
        <w:t xml:space="preserve"> </w:t>
      </w:r>
      <w:proofErr w:type="spellStart"/>
      <w:r>
        <w:rPr>
          <w:i/>
          <w:color w:val="4AA55B"/>
          <w:sz w:val="16"/>
          <w:szCs w:val="16"/>
        </w:rPr>
        <w:t>the</w:t>
      </w:r>
      <w:proofErr w:type="spellEnd"/>
      <w:r>
        <w:rPr>
          <w:i/>
          <w:color w:val="4AA55B"/>
          <w:sz w:val="16"/>
          <w:szCs w:val="16"/>
        </w:rPr>
        <w:t xml:space="preserve"> </w:t>
      </w:r>
      <w:proofErr w:type="spellStart"/>
      <w:r>
        <w:rPr>
          <w:i/>
          <w:color w:val="4AA55B"/>
          <w:sz w:val="16"/>
          <w:szCs w:val="16"/>
        </w:rPr>
        <w:t>proposed</w:t>
      </w:r>
      <w:proofErr w:type="spellEnd"/>
      <w:r>
        <w:rPr>
          <w:i/>
          <w:color w:val="4AA55B"/>
          <w:sz w:val="16"/>
          <w:szCs w:val="16"/>
        </w:rPr>
        <w:t xml:space="preserve"> </w:t>
      </w:r>
      <w:proofErr w:type="spellStart"/>
      <w:r>
        <w:rPr>
          <w:i/>
          <w:color w:val="4AA55B"/>
          <w:sz w:val="16"/>
          <w:szCs w:val="16"/>
        </w:rPr>
        <w:t>action</w:t>
      </w:r>
      <w:proofErr w:type="spellEnd"/>
      <w:r>
        <w:rPr>
          <w:i/>
          <w:color w:val="4AA55B"/>
          <w:sz w:val="16"/>
          <w:szCs w:val="16"/>
        </w:rPr>
        <w:t xml:space="preserve">, </w:t>
      </w:r>
      <w:proofErr w:type="spellStart"/>
      <w:r>
        <w:rPr>
          <w:i/>
          <w:color w:val="4AA55B"/>
          <w:sz w:val="16"/>
          <w:szCs w:val="16"/>
        </w:rPr>
        <w:t>assembled</w:t>
      </w:r>
      <w:proofErr w:type="spellEnd"/>
      <w:r>
        <w:rPr>
          <w:i/>
          <w:color w:val="4AA55B"/>
          <w:sz w:val="16"/>
          <w:szCs w:val="16"/>
        </w:rPr>
        <w:t xml:space="preserve"> by </w:t>
      </w:r>
      <w:proofErr w:type="spellStart"/>
      <w:r>
        <w:rPr>
          <w:i/>
          <w:color w:val="4AA55B"/>
          <w:sz w:val="16"/>
          <w:szCs w:val="16"/>
        </w:rPr>
        <w:t>the</w:t>
      </w:r>
      <w:proofErr w:type="spellEnd"/>
      <w:r>
        <w:rPr>
          <w:i/>
          <w:color w:val="4AA55B"/>
          <w:sz w:val="16"/>
          <w:szCs w:val="16"/>
        </w:rPr>
        <w:t xml:space="preserve"> </w:t>
      </w:r>
      <w:proofErr w:type="spellStart"/>
      <w:r>
        <w:rPr>
          <w:i/>
          <w:color w:val="4AA55B"/>
          <w:sz w:val="16"/>
          <w:szCs w:val="16"/>
        </w:rPr>
        <w:t>coordinator</w:t>
      </w:r>
      <w:proofErr w:type="spellEnd"/>
      <w:r>
        <w:rPr>
          <w:i/>
          <w:color w:val="4AA55B"/>
          <w:sz w:val="16"/>
          <w:szCs w:val="16"/>
        </w:rPr>
        <w:t xml:space="preserve"> and </w:t>
      </w:r>
      <w:proofErr w:type="spellStart"/>
      <w:r>
        <w:rPr>
          <w:i/>
          <w:color w:val="4AA55B"/>
          <w:sz w:val="16"/>
          <w:szCs w:val="16"/>
        </w:rPr>
        <w:t>uploaded</w:t>
      </w:r>
      <w:proofErr w:type="spellEnd"/>
      <w:r>
        <w:rPr>
          <w:i/>
          <w:color w:val="4AA55B"/>
          <w:sz w:val="16"/>
          <w:szCs w:val="16"/>
        </w:rPr>
        <w:t xml:space="preserve"> in a </w:t>
      </w:r>
      <w:proofErr w:type="spellStart"/>
      <w:r>
        <w:rPr>
          <w:i/>
          <w:color w:val="4AA55B"/>
          <w:sz w:val="16"/>
          <w:szCs w:val="16"/>
        </w:rPr>
        <w:t>single</w:t>
      </w:r>
      <w:proofErr w:type="spellEnd"/>
      <w:r>
        <w:rPr>
          <w:i/>
          <w:color w:val="4AA55B"/>
          <w:sz w:val="16"/>
          <w:szCs w:val="16"/>
        </w:rPr>
        <w:t xml:space="preserve"> </w:t>
      </w:r>
      <w:proofErr w:type="spellStart"/>
      <w:r>
        <w:rPr>
          <w:i/>
          <w:color w:val="4AA55B"/>
          <w:sz w:val="16"/>
          <w:szCs w:val="16"/>
        </w:rPr>
        <w:t>file</w:t>
      </w:r>
      <w:proofErr w:type="spellEnd"/>
      <w:r>
        <w:rPr>
          <w:i/>
          <w:color w:val="4AA55B"/>
          <w:sz w:val="16"/>
          <w:szCs w:val="16"/>
        </w:rPr>
        <w:t xml:space="preserve"> in </w:t>
      </w:r>
      <w:proofErr w:type="spellStart"/>
      <w:r>
        <w:rPr>
          <w:i/>
          <w:color w:val="4AA55B"/>
          <w:sz w:val="16"/>
          <w:szCs w:val="16"/>
        </w:rPr>
        <w:t>the</w:t>
      </w:r>
      <w:proofErr w:type="spellEnd"/>
      <w:r>
        <w:rPr>
          <w:i/>
          <w:color w:val="4AA55B"/>
          <w:sz w:val="16"/>
          <w:szCs w:val="16"/>
        </w:rPr>
        <w:t xml:space="preserve"> Portal </w:t>
      </w:r>
      <w:proofErr w:type="spellStart"/>
      <w:r>
        <w:rPr>
          <w:i/>
          <w:color w:val="4AA55B"/>
          <w:sz w:val="16"/>
          <w:szCs w:val="16"/>
        </w:rPr>
        <w:t>Submission</w:t>
      </w:r>
      <w:proofErr w:type="spellEnd"/>
      <w:r>
        <w:rPr>
          <w:i/>
          <w:color w:val="4AA55B"/>
          <w:sz w:val="16"/>
          <w:szCs w:val="16"/>
        </w:rPr>
        <w:t xml:space="preserve"> System as part of </w:t>
      </w:r>
      <w:proofErr w:type="spellStart"/>
      <w:r>
        <w:rPr>
          <w:i/>
          <w:color w:val="4AA55B"/>
          <w:sz w:val="16"/>
          <w:szCs w:val="16"/>
        </w:rPr>
        <w:t>the</w:t>
      </w:r>
      <w:proofErr w:type="spellEnd"/>
      <w:r>
        <w:rPr>
          <w:i/>
          <w:color w:val="4AA55B"/>
          <w:sz w:val="16"/>
          <w:szCs w:val="16"/>
        </w:rPr>
        <w:t xml:space="preserve"> </w:t>
      </w:r>
      <w:proofErr w:type="spellStart"/>
      <w:r>
        <w:rPr>
          <w:i/>
          <w:color w:val="4AA55B"/>
          <w:sz w:val="16"/>
          <w:szCs w:val="16"/>
        </w:rPr>
        <w:t>application</w:t>
      </w:r>
      <w:proofErr w:type="spellEnd"/>
      <w:r>
        <w:rPr>
          <w:i/>
          <w:color w:val="4AA55B"/>
          <w:sz w:val="16"/>
          <w:szCs w:val="16"/>
        </w:rPr>
        <w:t>.)</w:t>
      </w:r>
    </w:p>
    <w:tbl>
      <w:tblPr>
        <w:tblStyle w:val="a"/>
        <w:tblW w:w="94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9"/>
        <w:gridCol w:w="3544"/>
        <w:gridCol w:w="1950"/>
      </w:tblGrid>
      <w:tr w:rsidR="00704676" w14:paraId="20B39929" w14:textId="77777777">
        <w:tc>
          <w:tcPr>
            <w:tcW w:w="9463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928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4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supporting</w:t>
            </w:r>
            <w:proofErr w:type="spellEnd"/>
            <w:r>
              <w:rPr>
                <w:b/>
              </w:rPr>
              <w:t xml:space="preserve"> AUTHORITY</w:t>
            </w:r>
          </w:p>
        </w:tc>
      </w:tr>
      <w:tr w:rsidR="00704676" w14:paraId="20B3992C" w14:textId="77777777">
        <w:tc>
          <w:tcPr>
            <w:tcW w:w="396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92A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4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Competent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authority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4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92B" w14:textId="283A7645" w:rsidR="00704676" w:rsidRDefault="00CD7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Estonian</w:t>
            </w:r>
            <w:r w:rsidR="00673866">
              <w:rPr>
                <w:sz w:val="18"/>
                <w:szCs w:val="18"/>
              </w:rPr>
              <w:t xml:space="preserve"> </w:t>
            </w:r>
            <w:proofErr w:type="spellStart"/>
            <w:r w:rsidR="00673866">
              <w:rPr>
                <w:sz w:val="18"/>
                <w:szCs w:val="18"/>
              </w:rPr>
              <w:t>Rescue</w:t>
            </w:r>
            <w:proofErr w:type="spellEnd"/>
            <w:r w:rsidR="00673866">
              <w:rPr>
                <w:sz w:val="18"/>
                <w:szCs w:val="18"/>
              </w:rPr>
              <w:t xml:space="preserve"> </w:t>
            </w:r>
            <w:proofErr w:type="spellStart"/>
            <w:r w:rsidR="00673866">
              <w:rPr>
                <w:sz w:val="18"/>
                <w:szCs w:val="18"/>
              </w:rPr>
              <w:t>Board</w:t>
            </w:r>
            <w:proofErr w:type="spellEnd"/>
          </w:p>
        </w:tc>
      </w:tr>
      <w:tr w:rsidR="00704676" w14:paraId="20B3992F" w14:textId="77777777">
        <w:tc>
          <w:tcPr>
            <w:tcW w:w="396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92D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4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Department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4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92E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proofErr w:type="spellStart"/>
            <w:r>
              <w:rPr>
                <w:sz w:val="18"/>
                <w:szCs w:val="18"/>
                <w:highlight w:val="lightGray"/>
              </w:rPr>
              <w:t>department</w:t>
            </w:r>
            <w:proofErr w:type="spellEnd"/>
            <w:r>
              <w:rPr>
                <w:sz w:val="18"/>
                <w:szCs w:val="18"/>
                <w:highlight w:val="lightGray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lightGray"/>
              </w:rPr>
              <w:t>name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</w:tr>
      <w:tr w:rsidR="00704676" w14:paraId="20B39932" w14:textId="77777777">
        <w:tc>
          <w:tcPr>
            <w:tcW w:w="396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930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4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Contact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person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4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931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lightGray"/>
              </w:rPr>
              <w:t xml:space="preserve">[NAME, </w:t>
            </w:r>
            <w:proofErr w:type="spellStart"/>
            <w:r>
              <w:rPr>
                <w:sz w:val="18"/>
                <w:szCs w:val="18"/>
                <w:highlight w:val="lightGray"/>
              </w:rPr>
              <w:t>name</w:t>
            </w:r>
            <w:proofErr w:type="spellEnd"/>
            <w:r>
              <w:rPr>
                <w:sz w:val="18"/>
                <w:szCs w:val="18"/>
              </w:rPr>
              <w:t>], [</w:t>
            </w:r>
            <w:proofErr w:type="spellStart"/>
            <w:r>
              <w:rPr>
                <w:sz w:val="18"/>
                <w:szCs w:val="18"/>
              </w:rPr>
              <w:t>function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</w:tr>
      <w:tr w:rsidR="00704676" w14:paraId="20B39939" w14:textId="77777777">
        <w:tc>
          <w:tcPr>
            <w:tcW w:w="396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933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6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Legal </w:t>
            </w:r>
            <w:proofErr w:type="spellStart"/>
            <w:r>
              <w:rPr>
                <w:b/>
                <w:sz w:val="18"/>
                <w:szCs w:val="18"/>
              </w:rPr>
              <w:t>address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934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proofErr w:type="spellStart"/>
            <w:r>
              <w:rPr>
                <w:sz w:val="18"/>
                <w:szCs w:val="18"/>
                <w:highlight w:val="lightGray"/>
              </w:rPr>
              <w:t>street</w:t>
            </w:r>
            <w:proofErr w:type="spellEnd"/>
            <w:r>
              <w:rPr>
                <w:sz w:val="18"/>
                <w:szCs w:val="18"/>
                <w:highlight w:val="lightGray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lightGray"/>
              </w:rPr>
              <w:t>name</w:t>
            </w:r>
            <w:proofErr w:type="spellEnd"/>
            <w:r>
              <w:rPr>
                <w:sz w:val="18"/>
                <w:szCs w:val="18"/>
              </w:rPr>
              <w:t>], [</w:t>
            </w:r>
            <w:r>
              <w:rPr>
                <w:sz w:val="18"/>
                <w:szCs w:val="18"/>
                <w:highlight w:val="lightGray"/>
              </w:rPr>
              <w:t>number</w:t>
            </w:r>
            <w:r>
              <w:rPr>
                <w:sz w:val="18"/>
                <w:szCs w:val="18"/>
              </w:rPr>
              <w:t xml:space="preserve">] </w:t>
            </w:r>
          </w:p>
          <w:p w14:paraId="20B39935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highlight w:val="lightGray"/>
              </w:rPr>
              <w:t xml:space="preserve">PO </w:t>
            </w:r>
            <w:proofErr w:type="spellStart"/>
            <w:r>
              <w:rPr>
                <w:sz w:val="18"/>
                <w:szCs w:val="18"/>
                <w:highlight w:val="lightGray"/>
              </w:rPr>
              <w:t>box</w:t>
            </w:r>
            <w:proofErr w:type="spellEnd"/>
            <w:r>
              <w:rPr>
                <w:sz w:val="18"/>
                <w:szCs w:val="18"/>
              </w:rPr>
              <w:t>]</w:t>
            </w:r>
          </w:p>
          <w:p w14:paraId="20B39936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r>
              <w:rPr>
                <w:sz w:val="18"/>
                <w:szCs w:val="18"/>
                <w:highlight w:val="lightGray"/>
              </w:rPr>
              <w:t xml:space="preserve">post </w:t>
            </w:r>
            <w:proofErr w:type="spellStart"/>
            <w:r>
              <w:rPr>
                <w:sz w:val="18"/>
                <w:szCs w:val="18"/>
                <w:highlight w:val="lightGray"/>
              </w:rPr>
              <w:t>code</w:t>
            </w:r>
            <w:proofErr w:type="spellEnd"/>
            <w:r>
              <w:rPr>
                <w:sz w:val="18"/>
                <w:szCs w:val="18"/>
              </w:rPr>
              <w:t>] [</w:t>
            </w:r>
            <w:proofErr w:type="spellStart"/>
            <w:r>
              <w:rPr>
                <w:sz w:val="18"/>
                <w:szCs w:val="18"/>
                <w:highlight w:val="lightGray"/>
              </w:rPr>
              <w:t>town</w:t>
            </w:r>
            <w:proofErr w:type="spellEnd"/>
            <w:r>
              <w:rPr>
                <w:sz w:val="18"/>
                <w:szCs w:val="18"/>
                <w:highlight w:val="lightGray"/>
              </w:rPr>
              <w:t>/</w:t>
            </w:r>
            <w:proofErr w:type="spellStart"/>
            <w:r>
              <w:rPr>
                <w:sz w:val="18"/>
                <w:szCs w:val="18"/>
                <w:highlight w:val="lightGray"/>
              </w:rPr>
              <w:t>city</w:t>
            </w:r>
            <w:proofErr w:type="spellEnd"/>
            <w:r>
              <w:rPr>
                <w:sz w:val="18"/>
                <w:szCs w:val="18"/>
                <w:highlight w:val="lightGray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lightGray"/>
              </w:rPr>
              <w:t>name</w:t>
            </w:r>
            <w:proofErr w:type="spellEnd"/>
            <w:r>
              <w:rPr>
                <w:sz w:val="18"/>
                <w:szCs w:val="18"/>
              </w:rPr>
              <w:t>]</w:t>
            </w:r>
          </w:p>
          <w:p w14:paraId="20B39937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proofErr w:type="spellStart"/>
            <w:r>
              <w:rPr>
                <w:sz w:val="18"/>
                <w:szCs w:val="18"/>
                <w:highlight w:val="lightGray"/>
              </w:rPr>
              <w:t>country</w:t>
            </w:r>
            <w:proofErr w:type="spellEnd"/>
            <w:r>
              <w:rPr>
                <w:sz w:val="18"/>
                <w:szCs w:val="18"/>
                <w:highlight w:val="lightGray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lightGray"/>
              </w:rPr>
              <w:t>name</w:t>
            </w:r>
            <w:proofErr w:type="spellEnd"/>
            <w:r>
              <w:rPr>
                <w:sz w:val="18"/>
                <w:szCs w:val="18"/>
              </w:rPr>
              <w:t>]</w:t>
            </w:r>
          </w:p>
          <w:p w14:paraId="20B39938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proofErr w:type="spellStart"/>
            <w:r>
              <w:rPr>
                <w:sz w:val="18"/>
                <w:szCs w:val="18"/>
                <w:highlight w:val="lightGray"/>
              </w:rPr>
              <w:t>fax</w:t>
            </w:r>
            <w:proofErr w:type="spellEnd"/>
            <w:r>
              <w:rPr>
                <w:sz w:val="18"/>
                <w:szCs w:val="18"/>
                <w:highlight w:val="lightGray"/>
              </w:rPr>
              <w:t xml:space="preserve">/email </w:t>
            </w:r>
            <w:proofErr w:type="spellStart"/>
            <w:r>
              <w:rPr>
                <w:sz w:val="18"/>
                <w:szCs w:val="18"/>
                <w:highlight w:val="lightGray"/>
              </w:rPr>
              <w:t>address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</w:tr>
      <w:tr w:rsidR="00704676" w14:paraId="20B3993B" w14:textId="77777777">
        <w:tc>
          <w:tcPr>
            <w:tcW w:w="9463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93A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4"/>
              <w:jc w:val="both"/>
              <w:rPr>
                <w:b/>
              </w:rPr>
            </w:pPr>
            <w:proofErr w:type="spellStart"/>
            <w:r>
              <w:rPr>
                <w:b/>
              </w:rPr>
              <w:t>confirmation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support</w:t>
            </w:r>
            <w:proofErr w:type="spellEnd"/>
          </w:p>
        </w:tc>
      </w:tr>
      <w:tr w:rsidR="00704676" w14:paraId="20B3993E" w14:textId="77777777">
        <w:tc>
          <w:tcPr>
            <w:tcW w:w="396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993C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Name</w:t>
            </w:r>
            <w:proofErr w:type="spellEnd"/>
            <w:r>
              <w:rPr>
                <w:b/>
                <w:sz w:val="18"/>
                <w:szCs w:val="18"/>
              </w:rPr>
              <w:t xml:space="preserve"> of </w:t>
            </w:r>
            <w:proofErr w:type="spellStart"/>
            <w:r>
              <w:rPr>
                <w:b/>
                <w:sz w:val="18"/>
                <w:szCs w:val="18"/>
              </w:rPr>
              <w:t>the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project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we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support</w:t>
            </w:r>
            <w:proofErr w:type="spellEnd"/>
            <w:r>
              <w:rPr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4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993D" w14:textId="65D7FDBF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4"/>
              <w:jc w:val="both"/>
              <w:rPr>
                <w:sz w:val="18"/>
                <w:szCs w:val="18"/>
              </w:rPr>
            </w:pPr>
            <w:r>
              <w:rPr>
                <w:color w:val="000000"/>
              </w:rPr>
              <w:t xml:space="preserve">Virtual </w:t>
            </w:r>
            <w:proofErr w:type="spellStart"/>
            <w:r>
              <w:rPr>
                <w:color w:val="000000"/>
              </w:rPr>
              <w:t>Simulations</w:t>
            </w:r>
            <w:proofErr w:type="spellEnd"/>
            <w:r>
              <w:rPr>
                <w:color w:val="000000"/>
              </w:rPr>
              <w:t xml:space="preserve"> for </w:t>
            </w:r>
            <w:proofErr w:type="spellStart"/>
            <w:r>
              <w:rPr>
                <w:color w:val="000000"/>
              </w:rPr>
              <w:t>Chemical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Accidents</w:t>
            </w:r>
            <w:proofErr w:type="spellEnd"/>
            <w:r>
              <w:rPr>
                <w:sz w:val="18"/>
                <w:szCs w:val="18"/>
              </w:rPr>
              <w:t xml:space="preserve">] </w:t>
            </w:r>
            <w:r>
              <w:rPr>
                <w:i/>
                <w:sz w:val="16"/>
                <w:szCs w:val="16"/>
              </w:rPr>
              <w:t>—</w:t>
            </w:r>
            <w:r>
              <w:rPr>
                <w:sz w:val="18"/>
                <w:szCs w:val="18"/>
              </w:rPr>
              <w:t xml:space="preserve"> [</w:t>
            </w:r>
            <w:proofErr w:type="spellStart"/>
            <w:r>
              <w:rPr>
                <w:sz w:val="18"/>
                <w:szCs w:val="18"/>
              </w:rPr>
              <w:t>ViSiChem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</w:tr>
      <w:tr w:rsidR="00704676" w14:paraId="20B39941" w14:textId="77777777">
        <w:tc>
          <w:tcPr>
            <w:tcW w:w="396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993F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Coordinator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4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9940" w14:textId="56D72A9A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4"/>
              <w:jc w:val="both"/>
              <w:rPr>
                <w:sz w:val="18"/>
                <w:szCs w:val="18"/>
              </w:rPr>
            </w:pPr>
            <w:r>
              <w:rPr>
                <w:color w:val="000000"/>
              </w:rPr>
              <w:t>Assoc. Prof. Katarina Holla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color w:val="000000"/>
              </w:rPr>
              <w:t xml:space="preserve">University of </w:t>
            </w:r>
            <w:proofErr w:type="spellStart"/>
            <w:r>
              <w:rPr>
                <w:color w:val="000000"/>
              </w:rPr>
              <w:t>Zilina</w:t>
            </w:r>
            <w:proofErr w:type="spellEnd"/>
          </w:p>
        </w:tc>
      </w:tr>
      <w:tr w:rsidR="00704676" w14:paraId="20B39943" w14:textId="77777777">
        <w:tc>
          <w:tcPr>
            <w:tcW w:w="9463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9942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4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We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hereby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confirm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that</w:t>
            </w:r>
            <w:proofErr w:type="spellEnd"/>
            <w:r>
              <w:rPr>
                <w:b/>
                <w:sz w:val="18"/>
                <w:szCs w:val="18"/>
              </w:rPr>
              <w:t xml:space="preserve">: </w:t>
            </w:r>
          </w:p>
        </w:tc>
      </w:tr>
      <w:tr w:rsidR="00704676" w14:paraId="20B39946" w14:textId="77777777">
        <w:tc>
          <w:tcPr>
            <w:tcW w:w="7513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944" w14:textId="77777777" w:rsidR="00704676" w:rsidRDefault="006738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60"/>
              <w:jc w:val="both"/>
            </w:pPr>
            <w:proofErr w:type="spellStart"/>
            <w:r>
              <w:rPr>
                <w:sz w:val="18"/>
                <w:szCs w:val="18"/>
              </w:rPr>
              <w:t>we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support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application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945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Yes</w:t>
            </w:r>
            <w:proofErr w:type="spellEnd"/>
            <w:r>
              <w:rPr>
                <w:sz w:val="18"/>
                <w:szCs w:val="18"/>
              </w:rPr>
              <w:t xml:space="preserve"> / No</w:t>
            </w:r>
          </w:p>
        </w:tc>
      </w:tr>
      <w:tr w:rsidR="00704676" w14:paraId="20B39949" w14:textId="77777777">
        <w:tc>
          <w:tcPr>
            <w:tcW w:w="7513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947" w14:textId="77777777" w:rsidR="00704676" w:rsidRDefault="006738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60"/>
              <w:jc w:val="both"/>
            </w:pPr>
            <w:proofErr w:type="spellStart"/>
            <w:r>
              <w:rPr>
                <w:sz w:val="18"/>
                <w:szCs w:val="18"/>
              </w:rPr>
              <w:t>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consistent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national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policies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plans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procedures</w:t>
            </w:r>
            <w:proofErr w:type="spellEnd"/>
            <w:r>
              <w:rPr>
                <w:sz w:val="18"/>
                <w:szCs w:val="18"/>
              </w:rPr>
              <w:t xml:space="preserve">, and </w:t>
            </w:r>
            <w:proofErr w:type="spellStart"/>
            <w:r>
              <w:rPr>
                <w:sz w:val="18"/>
                <w:szCs w:val="18"/>
              </w:rPr>
              <w:t>addresses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well-identified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needs</w:t>
            </w:r>
            <w:proofErr w:type="spellEnd"/>
            <w:r>
              <w:rPr>
                <w:sz w:val="18"/>
                <w:szCs w:val="18"/>
              </w:rPr>
              <w:t xml:space="preserve"> in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country</w:t>
            </w:r>
            <w:proofErr w:type="spellEnd"/>
          </w:p>
        </w:tc>
        <w:tc>
          <w:tcPr>
            <w:tcW w:w="1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948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Yes</w:t>
            </w:r>
            <w:proofErr w:type="spellEnd"/>
            <w:r>
              <w:rPr>
                <w:sz w:val="18"/>
                <w:szCs w:val="18"/>
              </w:rPr>
              <w:t xml:space="preserve"> / No</w:t>
            </w:r>
          </w:p>
        </w:tc>
      </w:tr>
      <w:tr w:rsidR="00704676" w14:paraId="20B3994C" w14:textId="77777777">
        <w:tc>
          <w:tcPr>
            <w:tcW w:w="7513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94A" w14:textId="77777777" w:rsidR="00704676" w:rsidRDefault="006738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60"/>
              <w:jc w:val="both"/>
            </w:pPr>
            <w:proofErr w:type="spellStart"/>
            <w:r>
              <w:rPr>
                <w:sz w:val="18"/>
                <w:szCs w:val="18"/>
              </w:rPr>
              <w:t>we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will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participate</w:t>
            </w:r>
            <w:proofErr w:type="spellEnd"/>
            <w:r>
              <w:rPr>
                <w:sz w:val="18"/>
                <w:szCs w:val="18"/>
              </w:rPr>
              <w:t xml:space="preserve"> in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project</w:t>
            </w:r>
            <w:proofErr w:type="spellEnd"/>
            <w:r>
              <w:rPr>
                <w:sz w:val="18"/>
                <w:szCs w:val="18"/>
              </w:rPr>
              <w:t xml:space="preserve"> as </w:t>
            </w:r>
            <w:proofErr w:type="spellStart"/>
            <w:r>
              <w:rPr>
                <w:sz w:val="18"/>
                <w:szCs w:val="18"/>
              </w:rPr>
              <w:t>beneficiary</w:t>
            </w:r>
            <w:proofErr w:type="spellEnd"/>
          </w:p>
        </w:tc>
        <w:tc>
          <w:tcPr>
            <w:tcW w:w="1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94B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Yes</w:t>
            </w:r>
            <w:proofErr w:type="spellEnd"/>
            <w:r>
              <w:rPr>
                <w:sz w:val="18"/>
                <w:szCs w:val="18"/>
              </w:rPr>
              <w:t xml:space="preserve"> / No</w:t>
            </w:r>
          </w:p>
        </w:tc>
      </w:tr>
      <w:tr w:rsidR="00704676" w14:paraId="20B3994F" w14:textId="77777777">
        <w:tc>
          <w:tcPr>
            <w:tcW w:w="7513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94D" w14:textId="77777777" w:rsidR="00704676" w:rsidRDefault="006738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360"/>
              <w:jc w:val="both"/>
            </w:pPr>
            <w:r>
              <w:rPr>
                <w:i/>
                <w:color w:val="4AA55B"/>
                <w:sz w:val="18"/>
                <w:szCs w:val="18"/>
              </w:rPr>
              <w:t xml:space="preserve">for </w:t>
            </w:r>
            <w:proofErr w:type="spellStart"/>
            <w:r>
              <w:rPr>
                <w:i/>
                <w:color w:val="4AA55B"/>
                <w:sz w:val="18"/>
                <w:szCs w:val="18"/>
              </w:rPr>
              <w:t>Full-scale</w:t>
            </w:r>
            <w:proofErr w:type="spellEnd"/>
            <w:r>
              <w:rPr>
                <w:i/>
                <w:color w:val="4AA55B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4AA55B"/>
                <w:sz w:val="18"/>
                <w:szCs w:val="18"/>
              </w:rPr>
              <w:t>exercises</w:t>
            </w:r>
            <w:proofErr w:type="spellEnd"/>
            <w:r>
              <w:rPr>
                <w:i/>
                <w:color w:val="4AA55B"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color w:val="4AA55B"/>
                <w:sz w:val="18"/>
                <w:szCs w:val="18"/>
              </w:rPr>
              <w:t>only</w:t>
            </w:r>
            <w:proofErr w:type="spellEnd"/>
            <w:r>
              <w:rPr>
                <w:color w:val="4AA55B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will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participate</w:t>
            </w:r>
            <w:proofErr w:type="spellEnd"/>
            <w:r>
              <w:rPr>
                <w:sz w:val="18"/>
                <w:szCs w:val="18"/>
              </w:rPr>
              <w:t xml:space="preserve"> as </w:t>
            </w:r>
            <w:proofErr w:type="spellStart"/>
            <w:r>
              <w:rPr>
                <w:sz w:val="18"/>
                <w:szCs w:val="18"/>
              </w:rPr>
              <w:t>exercise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player</w:t>
            </w:r>
            <w:proofErr w:type="spellEnd"/>
            <w:r>
              <w:rPr>
                <w:sz w:val="18"/>
                <w:szCs w:val="18"/>
              </w:rPr>
              <w:t xml:space="preserve"> as </w:t>
            </w:r>
            <w:proofErr w:type="spellStart"/>
            <w:r>
              <w:rPr>
                <w:sz w:val="18"/>
                <w:szCs w:val="18"/>
              </w:rPr>
              <w:t>required</w:t>
            </w:r>
            <w:proofErr w:type="spellEnd"/>
            <w:r>
              <w:rPr>
                <w:sz w:val="18"/>
                <w:szCs w:val="18"/>
              </w:rPr>
              <w:t xml:space="preserve"> by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legal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base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governing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national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participation</w:t>
            </w:r>
            <w:proofErr w:type="spellEnd"/>
            <w:r>
              <w:rPr>
                <w:sz w:val="18"/>
                <w:szCs w:val="18"/>
              </w:rPr>
              <w:t xml:space="preserve"> in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Union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Civil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Protection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Mechanism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i.e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ensuring</w:t>
            </w:r>
            <w:proofErr w:type="spellEnd"/>
            <w:r>
              <w:rPr>
                <w:sz w:val="18"/>
                <w:szCs w:val="18"/>
              </w:rPr>
              <w:t xml:space="preserve"> at </w:t>
            </w:r>
            <w:proofErr w:type="spellStart"/>
            <w:r>
              <w:rPr>
                <w:sz w:val="18"/>
                <w:szCs w:val="18"/>
              </w:rPr>
              <w:t>minimum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participation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declared</w:t>
            </w:r>
            <w:proofErr w:type="spellEnd"/>
            <w:r>
              <w:rPr>
                <w:sz w:val="18"/>
                <w:szCs w:val="18"/>
              </w:rPr>
              <w:t xml:space="preserve"> 24/7 </w:t>
            </w:r>
            <w:proofErr w:type="spellStart"/>
            <w:r>
              <w:rPr>
                <w:sz w:val="18"/>
                <w:szCs w:val="18"/>
              </w:rPr>
              <w:t>national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operational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contact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point</w:t>
            </w:r>
            <w:proofErr w:type="spellEnd"/>
            <w:r>
              <w:rPr>
                <w:sz w:val="18"/>
                <w:szCs w:val="18"/>
              </w:rPr>
              <w:t>, etc.)</w:t>
            </w:r>
          </w:p>
        </w:tc>
        <w:tc>
          <w:tcPr>
            <w:tcW w:w="19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94E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Yes</w:t>
            </w:r>
            <w:proofErr w:type="spellEnd"/>
            <w:r>
              <w:rPr>
                <w:sz w:val="18"/>
                <w:szCs w:val="18"/>
              </w:rPr>
              <w:t xml:space="preserve"> / No</w:t>
            </w:r>
          </w:p>
        </w:tc>
      </w:tr>
      <w:tr w:rsidR="00704676" w14:paraId="20B39952" w14:textId="77777777">
        <w:tc>
          <w:tcPr>
            <w:tcW w:w="9463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950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i/>
                <w:color w:val="4AA55B"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Additional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information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color w:val="4AA55B"/>
                <w:sz w:val="18"/>
                <w:szCs w:val="18"/>
              </w:rPr>
              <w:t>(</w:t>
            </w:r>
            <w:proofErr w:type="spellStart"/>
            <w:r>
              <w:rPr>
                <w:i/>
                <w:color w:val="4AA55B"/>
                <w:sz w:val="18"/>
                <w:szCs w:val="18"/>
              </w:rPr>
              <w:t>optional</w:t>
            </w:r>
            <w:proofErr w:type="spellEnd"/>
            <w:r>
              <w:rPr>
                <w:i/>
                <w:color w:val="4AA55B"/>
                <w:sz w:val="18"/>
                <w:szCs w:val="18"/>
              </w:rPr>
              <w:t>)</w:t>
            </w:r>
          </w:p>
          <w:p w14:paraId="20B39951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Add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additional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information</w:t>
            </w:r>
            <w:proofErr w:type="spellEnd"/>
            <w:r>
              <w:rPr>
                <w:i/>
                <w:sz w:val="16"/>
                <w:szCs w:val="16"/>
              </w:rPr>
              <w:t xml:space="preserve"> on </w:t>
            </w:r>
            <w:proofErr w:type="spellStart"/>
            <w:r>
              <w:rPr>
                <w:i/>
                <w:sz w:val="16"/>
                <w:szCs w:val="16"/>
              </w:rPr>
              <w:t>the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project’s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contribution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to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the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national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Prevention</w:t>
            </w:r>
            <w:proofErr w:type="spellEnd"/>
            <w:r>
              <w:rPr>
                <w:i/>
                <w:sz w:val="16"/>
                <w:szCs w:val="16"/>
              </w:rPr>
              <w:t xml:space="preserve"> and </w:t>
            </w:r>
            <w:proofErr w:type="spellStart"/>
            <w:r>
              <w:rPr>
                <w:i/>
                <w:sz w:val="16"/>
                <w:szCs w:val="16"/>
              </w:rPr>
              <w:t>Preparedness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priorities</w:t>
            </w:r>
            <w:proofErr w:type="spellEnd"/>
            <w:r>
              <w:rPr>
                <w:i/>
                <w:sz w:val="16"/>
                <w:szCs w:val="16"/>
              </w:rPr>
              <w:t>.</w:t>
            </w:r>
          </w:p>
        </w:tc>
      </w:tr>
      <w:tr w:rsidR="00704676" w14:paraId="20B39956" w14:textId="77777777">
        <w:tc>
          <w:tcPr>
            <w:tcW w:w="946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953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Insert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text</w:t>
            </w:r>
            <w:proofErr w:type="spellEnd"/>
          </w:p>
          <w:p w14:paraId="20B39954" w14:textId="77777777" w:rsidR="00704676" w:rsidRDefault="00704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sz w:val="18"/>
                <w:szCs w:val="18"/>
              </w:rPr>
            </w:pPr>
          </w:p>
          <w:p w14:paraId="20B39955" w14:textId="77777777" w:rsidR="00704676" w:rsidRDefault="007046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sz w:val="18"/>
                <w:szCs w:val="18"/>
              </w:rPr>
            </w:pPr>
          </w:p>
        </w:tc>
      </w:tr>
      <w:tr w:rsidR="00704676" w14:paraId="20B39958" w14:textId="77777777">
        <w:tc>
          <w:tcPr>
            <w:tcW w:w="9463" w:type="dxa"/>
            <w:gridSpan w:val="3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957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4"/>
              <w:jc w:val="both"/>
              <w:rPr>
                <w:b/>
              </w:rPr>
            </w:pPr>
            <w:proofErr w:type="spellStart"/>
            <w:r>
              <w:rPr>
                <w:b/>
              </w:rPr>
              <w:t>Signature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authorised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person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04676" w14:paraId="20B3995B" w14:textId="77777777">
        <w:tc>
          <w:tcPr>
            <w:tcW w:w="396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959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6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Name</w:t>
            </w:r>
            <w:proofErr w:type="spellEnd"/>
            <w:r>
              <w:rPr>
                <w:b/>
                <w:sz w:val="18"/>
                <w:szCs w:val="18"/>
              </w:rPr>
              <w:t xml:space="preserve"> and </w:t>
            </w:r>
            <w:proofErr w:type="spellStart"/>
            <w:r>
              <w:rPr>
                <w:b/>
                <w:sz w:val="18"/>
                <w:szCs w:val="18"/>
              </w:rPr>
              <w:t>function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4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95A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proofErr w:type="spellStart"/>
            <w:r>
              <w:rPr>
                <w:sz w:val="18"/>
                <w:szCs w:val="18"/>
                <w:highlight w:val="lightGray"/>
              </w:rPr>
              <w:t>name</w:t>
            </w:r>
            <w:proofErr w:type="spellEnd"/>
            <w:r>
              <w:rPr>
                <w:sz w:val="18"/>
                <w:szCs w:val="18"/>
                <w:highlight w:val="lightGray"/>
              </w:rPr>
              <w:t xml:space="preserve"> NAME</w:t>
            </w:r>
            <w:r>
              <w:rPr>
                <w:sz w:val="18"/>
                <w:szCs w:val="18"/>
              </w:rPr>
              <w:t>], [</w:t>
            </w:r>
            <w:proofErr w:type="spellStart"/>
            <w:r>
              <w:rPr>
                <w:sz w:val="18"/>
                <w:szCs w:val="18"/>
                <w:highlight w:val="lightGray"/>
              </w:rPr>
              <w:t>function</w:t>
            </w:r>
            <w:proofErr w:type="spellEnd"/>
            <w:r>
              <w:rPr>
                <w:sz w:val="18"/>
                <w:szCs w:val="18"/>
              </w:rPr>
              <w:t xml:space="preserve">] </w:t>
            </w:r>
          </w:p>
        </w:tc>
      </w:tr>
      <w:tr w:rsidR="00704676" w14:paraId="20B3995E" w14:textId="77777777">
        <w:tc>
          <w:tcPr>
            <w:tcW w:w="396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95C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6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Date</w:t>
            </w:r>
            <w:proofErr w:type="spellEnd"/>
            <w:r>
              <w:rPr>
                <w:b/>
                <w:sz w:val="18"/>
                <w:szCs w:val="18"/>
              </w:rPr>
              <w:t xml:space="preserve"> of </w:t>
            </w:r>
            <w:proofErr w:type="spellStart"/>
            <w:r>
              <w:rPr>
                <w:b/>
                <w:sz w:val="18"/>
                <w:szCs w:val="18"/>
              </w:rPr>
              <w:t>signature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4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95D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proofErr w:type="spellStart"/>
            <w:r>
              <w:rPr>
                <w:sz w:val="18"/>
                <w:szCs w:val="18"/>
                <w:highlight w:val="lightGray"/>
              </w:rPr>
              <w:t>date</w:t>
            </w:r>
            <w:proofErr w:type="spellEnd"/>
            <w:r>
              <w:rPr>
                <w:sz w:val="18"/>
                <w:szCs w:val="18"/>
              </w:rPr>
              <w:t>]</w:t>
            </w:r>
          </w:p>
        </w:tc>
      </w:tr>
      <w:tr w:rsidR="00704676" w14:paraId="20B39961" w14:textId="77777777">
        <w:tc>
          <w:tcPr>
            <w:tcW w:w="396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995F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6"/>
              <w:jc w:val="both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Signature</w:t>
            </w:r>
            <w:proofErr w:type="spellEnd"/>
            <w:r>
              <w:rPr>
                <w:b/>
                <w:sz w:val="18"/>
                <w:szCs w:val="18"/>
              </w:rPr>
              <w:t xml:space="preserve"> and stamp:</w:t>
            </w:r>
          </w:p>
        </w:tc>
        <w:tc>
          <w:tcPr>
            <w:tcW w:w="549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39960" w14:textId="77777777" w:rsidR="00704676" w:rsidRDefault="006738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</w:t>
            </w:r>
            <w:proofErr w:type="spellStart"/>
            <w:r>
              <w:rPr>
                <w:sz w:val="18"/>
                <w:szCs w:val="18"/>
                <w:highlight w:val="lightGray"/>
              </w:rPr>
              <w:t>signature</w:t>
            </w:r>
            <w:proofErr w:type="spellEnd"/>
            <w:r>
              <w:rPr>
                <w:sz w:val="18"/>
                <w:szCs w:val="18"/>
                <w:highlight w:val="lightGray"/>
              </w:rPr>
              <w:t xml:space="preserve"> and stamp</w:t>
            </w:r>
            <w:r>
              <w:rPr>
                <w:sz w:val="18"/>
                <w:szCs w:val="18"/>
              </w:rPr>
              <w:t>]</w:t>
            </w:r>
          </w:p>
        </w:tc>
      </w:tr>
    </w:tbl>
    <w:p w14:paraId="20B39962" w14:textId="77777777" w:rsidR="00704676" w:rsidRDefault="00704676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sectPr w:rsidR="00704676">
      <w:headerReference w:type="default" r:id="rId7"/>
      <w:pgSz w:w="11906" w:h="16838"/>
      <w:pgMar w:top="1417" w:right="1133" w:bottom="1417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3998C" w14:textId="77777777" w:rsidR="00673866" w:rsidRDefault="00673866">
      <w:pPr>
        <w:spacing w:after="0"/>
      </w:pPr>
      <w:r>
        <w:separator/>
      </w:r>
    </w:p>
  </w:endnote>
  <w:endnote w:type="continuationSeparator" w:id="0">
    <w:p w14:paraId="20B3998E" w14:textId="77777777" w:rsidR="00673866" w:rsidRDefault="006738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39988" w14:textId="77777777" w:rsidR="00673866" w:rsidRDefault="00673866">
      <w:pPr>
        <w:spacing w:after="0"/>
      </w:pPr>
      <w:r>
        <w:separator/>
      </w:r>
    </w:p>
  </w:footnote>
  <w:footnote w:type="continuationSeparator" w:id="0">
    <w:p w14:paraId="20B3998A" w14:textId="77777777" w:rsidR="00673866" w:rsidRDefault="006738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39987" w14:textId="77777777" w:rsidR="00704676" w:rsidRDefault="006738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 xml:space="preserve">EU </w:t>
    </w:r>
    <w:proofErr w:type="spellStart"/>
    <w:r>
      <w:rPr>
        <w:color w:val="808080"/>
        <w:sz w:val="16"/>
        <w:szCs w:val="16"/>
      </w:rPr>
      <w:t>Grants</w:t>
    </w:r>
    <w:proofErr w:type="spellEnd"/>
    <w:r>
      <w:rPr>
        <w:color w:val="808080"/>
        <w:sz w:val="16"/>
        <w:szCs w:val="16"/>
      </w:rPr>
      <w:t xml:space="preserve">: Letter of </w:t>
    </w:r>
    <w:proofErr w:type="spellStart"/>
    <w:r>
      <w:rPr>
        <w:color w:val="808080"/>
        <w:sz w:val="16"/>
        <w:szCs w:val="16"/>
      </w:rPr>
      <w:t>support</w:t>
    </w:r>
    <w:proofErr w:type="spellEnd"/>
    <w:r>
      <w:rPr>
        <w:color w:val="808080"/>
        <w:sz w:val="16"/>
        <w:szCs w:val="16"/>
      </w:rPr>
      <w:t xml:space="preserve"> (UCPM): V2.0 – 15.04.2021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06184E"/>
    <w:multiLevelType w:val="multilevel"/>
    <w:tmpl w:val="55A8A8C6"/>
    <w:lvl w:ilvl="0">
      <w:start w:val="1"/>
      <w:numFmt w:val="decimal"/>
      <w:lvlText w:val="%1)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16"/>
        <w:szCs w:val="16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63402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76"/>
    <w:rsid w:val="00673866"/>
    <w:rsid w:val="00704676"/>
    <w:rsid w:val="008C41B0"/>
    <w:rsid w:val="00CD7B86"/>
    <w:rsid w:val="00D7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39926"/>
  <w15:docId w15:val="{F003CCDD-FE3B-4CA9-8FA8-5A6707CE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595959"/>
        <w:lang w:val="et-EE" w:eastAsia="et-E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Stella Polikarpus</cp:lastModifiedBy>
  <cp:revision>5</cp:revision>
  <dcterms:created xsi:type="dcterms:W3CDTF">2025-02-28T09:14:00Z</dcterms:created>
  <dcterms:modified xsi:type="dcterms:W3CDTF">2025-02-28T09:16:00Z</dcterms:modified>
</cp:coreProperties>
</file>